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07454" w14:textId="5D7623DF" w:rsidR="001A64CF" w:rsidRPr="001A64CF" w:rsidRDefault="001A64CF" w:rsidP="001A64CF">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C</w:t>
      </w:r>
      <w:r w:rsidRPr="001A64CF">
        <w:rPr>
          <w:rFonts w:ascii="Times New Roman" w:eastAsia="Times New Roman" w:hAnsi="Times New Roman" w:cs="Times New Roman"/>
          <w:b/>
          <w:bCs/>
          <w:color w:val="244061"/>
          <w:kern w:val="0"/>
          <w:sz w:val="28"/>
          <w:szCs w:val="28"/>
          <w14:ligatures w14:val="none"/>
        </w:rPr>
        <w:t>HỦ ĐỀ 9: BẢO VỆ CẢNH QUAN THIÊN NHIÊN,</w:t>
      </w:r>
    </w:p>
    <w:p w14:paraId="43692A3F" w14:textId="0307CDFD" w:rsidR="001A64CF" w:rsidRPr="001A64CF" w:rsidRDefault="001A64CF" w:rsidP="001A64CF">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kern w:val="0"/>
          <w:sz w:val="28"/>
          <w:szCs w:val="28"/>
          <w14:ligatures w14:val="none"/>
        </w:rPr>
      </w:pPr>
      <w:r w:rsidRPr="001A64CF">
        <w:rPr>
          <w:rFonts w:ascii="Times New Roman" w:eastAsia="Times New Roman" w:hAnsi="Times New Roman" w:cs="Times New Roman"/>
          <w:b/>
          <w:bCs/>
          <w:color w:val="244061"/>
          <w:kern w:val="0"/>
          <w:sz w:val="28"/>
          <w:szCs w:val="28"/>
          <w14:ligatures w14:val="none"/>
        </w:rPr>
        <w:t>THẾ GIỚI ĐỘNG VẬT VÀ THỰC VẬT</w:t>
      </w:r>
    </w:p>
    <w:p w14:paraId="34868B14"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I. MỤC TIÊU</w:t>
      </w:r>
    </w:p>
    <w:p w14:paraId="28925017"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1. Kiến thức</w:t>
      </w:r>
    </w:p>
    <w:p w14:paraId="10174352"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Sau chủ đề này, HS sẽ:</w:t>
      </w:r>
    </w:p>
    <w:p w14:paraId="677E66C5" w14:textId="77777777" w:rsidR="001A64CF" w:rsidRPr="001A64CF" w:rsidRDefault="001A64CF" w:rsidP="001A64C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Lập và thực hiện được kế hoạch khảo sát thực trạng thế giới động vật, thực vật và bảo vệ thế giới động vật, thực vật ở địa phương.</w:t>
      </w:r>
    </w:p>
    <w:p w14:paraId="7739866E" w14:textId="77777777" w:rsidR="001A64CF" w:rsidRPr="001A64CF" w:rsidRDefault="001A64CF" w:rsidP="001A64C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Nhận xét, đánh giá hành vi, việc làm của cá nhân, tổ chức trong việc bảo tồn thế giới tự nhiên và động vật hoang dã.</w:t>
      </w:r>
    </w:p>
    <w:p w14:paraId="74E71541" w14:textId="77777777" w:rsidR="001A64CF" w:rsidRPr="001A64CF" w:rsidRDefault="001A64CF" w:rsidP="001A64C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Đánh giá được thực trạng bảo tổn một số danh lam thắng cảnh ở địa phương.</w:t>
      </w:r>
    </w:p>
    <w:p w14:paraId="60276303" w14:textId="77777777" w:rsidR="001A64CF" w:rsidRPr="001A64CF" w:rsidRDefault="001A64CF" w:rsidP="001A64C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Đề xuất và thực hiện được các giải pháp tích cực, sáng tạo trong việc bảo tồn cảnh quan thiên nhiên.</w:t>
      </w:r>
    </w:p>
    <w:p w14:paraId="620E426E" w14:textId="77777777" w:rsidR="001A64CF" w:rsidRPr="001A64CF" w:rsidRDefault="001A64CF" w:rsidP="001A64C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Thực hiện và tuyên truyền được đến người thân, cộng đồng các biện pháp bảo vệ thế giới động vật, thực vật.</w:t>
      </w:r>
    </w:p>
    <w:p w14:paraId="581755B8" w14:textId="77777777" w:rsidR="001A64CF" w:rsidRPr="001A64CF" w:rsidRDefault="001A64CF" w:rsidP="001A64C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Thực hiện được việc tuyên truyền trong cộng đồng về ý nghĩa của cảnh quan thiên nhiên và hành động chung tay giữ gìn cảnh quan thiên nhiên. </w:t>
      </w:r>
    </w:p>
    <w:p w14:paraId="124052EE"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2. Năng lực</w:t>
      </w:r>
    </w:p>
    <w:p w14:paraId="48BA3B31"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i/>
          <w:iCs/>
          <w:color w:val="000000"/>
          <w:kern w:val="0"/>
          <w:sz w:val="28"/>
          <w:szCs w:val="28"/>
          <w14:ligatures w14:val="none"/>
        </w:rPr>
        <w:t>Năng lực chung: </w:t>
      </w:r>
    </w:p>
    <w:p w14:paraId="2B7DB2A0" w14:textId="77777777" w:rsidR="001A64CF" w:rsidRPr="001A64CF" w:rsidRDefault="001A64CF" w:rsidP="001A64CF">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Giao tiếp và hợp tác:</w:t>
      </w:r>
      <w:r w:rsidRPr="001A64CF">
        <w:rPr>
          <w:rFonts w:ascii="Times New Roman" w:eastAsia="Times New Roman" w:hAnsi="Times New Roman" w:cs="Times New Roman"/>
          <w:color w:val="000000"/>
          <w:kern w:val="0"/>
          <w:sz w:val="28"/>
          <w:szCs w:val="28"/>
          <w14:ligatures w14:val="none"/>
        </w:rPr>
        <w:t> khả năng thực hiện nhiệm vụ một cách độc lập hay theo nhóm; Trao đổi tích cực với giáo viên và các bạn khác trong lớp.</w:t>
      </w:r>
    </w:p>
    <w:p w14:paraId="103A6637" w14:textId="77777777" w:rsidR="001A64CF" w:rsidRPr="001A64CF" w:rsidRDefault="001A64CF" w:rsidP="001A64CF">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Tự chủ và tự học:</w:t>
      </w:r>
      <w:r w:rsidRPr="001A64CF">
        <w:rPr>
          <w:rFonts w:ascii="Times New Roman" w:eastAsia="Times New Roman" w:hAnsi="Times New Roman" w:cs="Times New Roman"/>
          <w:color w:val="000000"/>
          <w:kern w:val="0"/>
          <w:sz w:val="28"/>
          <w:szCs w:val="28"/>
          <w14:ligatures w14:val="none"/>
        </w:rPr>
        <w:t> biết lắng nghe và chia sẻ ý kiến cá nhân với bạn, nhóm và GV. Tích cực tham gia các hoạt động trong lớp.</w:t>
      </w:r>
    </w:p>
    <w:p w14:paraId="2B700766" w14:textId="77777777" w:rsidR="001A64CF" w:rsidRPr="001A64CF" w:rsidRDefault="001A64CF" w:rsidP="001A64CF">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Giải quyết vấn đề và sáng tạo:</w:t>
      </w:r>
      <w:r w:rsidRPr="001A64CF">
        <w:rPr>
          <w:rFonts w:ascii="Times New Roman" w:eastAsia="Times New Roman" w:hAnsi="Times New Roman" w:cs="Times New Roman"/>
          <w:color w:val="000000"/>
          <w:kern w:val="0"/>
          <w:sz w:val="28"/>
          <w:szCs w:val="28"/>
          <w14:ligatures w14:val="none"/>
        </w:rPr>
        <w:t> biết phối hợp với bạn bè khi làm việc nhóm, tư duy logic, sáng tạo khi giải quyết vấn đề.</w:t>
      </w:r>
    </w:p>
    <w:p w14:paraId="03D8AF79"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i/>
          <w:iCs/>
          <w:color w:val="000000"/>
          <w:kern w:val="0"/>
          <w:sz w:val="28"/>
          <w:szCs w:val="28"/>
          <w14:ligatures w14:val="none"/>
        </w:rPr>
        <w:t>Năng lực đặc thù:</w:t>
      </w:r>
    </w:p>
    <w:p w14:paraId="2AD05926" w14:textId="77777777" w:rsidR="001A64CF" w:rsidRPr="001A64CF" w:rsidRDefault="001A64CF" w:rsidP="001A64CF">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lastRenderedPageBreak/>
        <w:t>Hiểu và nêu ra được tầm quan trọng trong việc bảo vệ cảnh quan thiên nhiên, thế giới động vật và thực vật. </w:t>
      </w:r>
    </w:p>
    <w:p w14:paraId="15F8D662" w14:textId="77777777" w:rsidR="001A64CF" w:rsidRPr="001A64CF" w:rsidRDefault="001A64CF" w:rsidP="001A64CF">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Đánh giá được một cách khách quan, công bằng các hành vi gây ảnh hưởng đến cảnh quan thiên nhiên, thế giới động vật và thực vật.</w:t>
      </w:r>
    </w:p>
    <w:p w14:paraId="06451D56" w14:textId="77777777" w:rsidR="001A64CF" w:rsidRPr="001A64CF" w:rsidRDefault="001A64CF" w:rsidP="001A64CF">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Lãnh đạo được bản thân và nhóm, tạo động lực và huy động sức mạnh nhóm hoàn thành nhiệm vụ theo kế hoạch.</w:t>
      </w:r>
    </w:p>
    <w:p w14:paraId="24831468"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3. Phẩm chất</w:t>
      </w:r>
    </w:p>
    <w:p w14:paraId="53B29B0B" w14:textId="77777777" w:rsidR="001A64CF" w:rsidRPr="001A64CF" w:rsidRDefault="001A64CF" w:rsidP="001A64CF">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Chăm chỉ, trách nhiệm, trung thực. </w:t>
      </w:r>
    </w:p>
    <w:p w14:paraId="05F2D6DB"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II. THIẾT BỊ DẠY HỌC </w:t>
      </w:r>
    </w:p>
    <w:p w14:paraId="50294B93"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1. Đối với giáo viên</w:t>
      </w:r>
    </w:p>
    <w:p w14:paraId="5B453332" w14:textId="77777777" w:rsidR="001A64CF" w:rsidRPr="001A64CF" w:rsidRDefault="001A64CF" w:rsidP="001A64CF">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Giáo án, SGK, SGV, SBT </w:t>
      </w:r>
      <w:r w:rsidRPr="001A64CF">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08C9FB7B" w14:textId="77777777" w:rsidR="001A64CF" w:rsidRPr="001A64CF" w:rsidRDefault="001A64CF" w:rsidP="001A64CF">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Tranh ảnh liên quan đến chủ đề.</w:t>
      </w:r>
    </w:p>
    <w:p w14:paraId="47C149E4" w14:textId="77777777" w:rsidR="001A64CF" w:rsidRPr="001A64CF" w:rsidRDefault="001A64CF" w:rsidP="001A64CF">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Giấy A0, giấy nhỏ, giấy màu, các dụng cụ học tập,...</w:t>
      </w:r>
    </w:p>
    <w:p w14:paraId="5D3C901C" w14:textId="77777777" w:rsidR="001A64CF" w:rsidRPr="001A64CF" w:rsidRDefault="001A64CF" w:rsidP="001A64CF">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GV hướng dẫn HS các nhiệm vụ cần chuẩn bị, cần làm trong SBT </w:t>
      </w:r>
      <w:r w:rsidRPr="001A64CF">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 </w:t>
      </w:r>
      <w:r w:rsidRPr="001A64CF">
        <w:rPr>
          <w:rFonts w:ascii="Times New Roman" w:eastAsia="Times New Roman" w:hAnsi="Times New Roman" w:cs="Times New Roman"/>
          <w:color w:val="000000"/>
          <w:kern w:val="0"/>
          <w:sz w:val="28"/>
          <w:szCs w:val="28"/>
          <w14:ligatures w14:val="none"/>
        </w:rPr>
        <w:t>cần rèn luyện tại nhà để tham gia các buổi hoạt động trên lớp đạt hiệu quả cao.</w:t>
      </w:r>
    </w:p>
    <w:p w14:paraId="77716BAB" w14:textId="77777777" w:rsidR="001A64CF" w:rsidRPr="001A64CF" w:rsidRDefault="001A64CF" w:rsidP="001A64CF">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Máy tính, máy chiếu (nếu có).</w:t>
      </w:r>
    </w:p>
    <w:p w14:paraId="553C75BB"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2. Đối với học sinh</w:t>
      </w:r>
    </w:p>
    <w:p w14:paraId="0B7D7575" w14:textId="77777777" w:rsidR="001A64CF" w:rsidRPr="001A64CF" w:rsidRDefault="001A64CF" w:rsidP="001A64CF">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SGK, SBT </w:t>
      </w:r>
      <w:r w:rsidRPr="001A64CF">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670FB9E8" w14:textId="77777777" w:rsidR="001A64CF" w:rsidRPr="001A64CF" w:rsidRDefault="001A64CF" w:rsidP="001A64CF">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Thực hiện nhiệm vụ GV giao trước khi đến lớp.</w:t>
      </w:r>
    </w:p>
    <w:p w14:paraId="615BE028"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III. CÁC HOẠT ĐỘNG DẠY HỌC </w:t>
      </w:r>
    </w:p>
    <w:p w14:paraId="1CB3476F"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w:t>
      </w:r>
    </w:p>
    <w:p w14:paraId="24C82C31" w14:textId="77777777" w:rsidR="001A64CF" w:rsidRPr="001A64CF" w:rsidRDefault="001A64CF" w:rsidP="001A64CF">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1A64CF">
        <w:rPr>
          <w:rFonts w:ascii="Times New Roman" w:eastAsia="Times New Roman" w:hAnsi="Times New Roman" w:cs="Times New Roman"/>
          <w:b/>
          <w:bCs/>
          <w:caps/>
          <w:color w:val="FF0000"/>
          <w:kern w:val="0"/>
          <w:sz w:val="28"/>
          <w:szCs w:val="28"/>
          <w14:ligatures w14:val="none"/>
        </w:rPr>
        <w:t>GỢI Ý NỘI DUNG SINH HOẠT DƯỚI CỜ VÀ SINH HOẠT LỚP</w:t>
      </w:r>
    </w:p>
    <w:p w14:paraId="2E54167D" w14:textId="77777777" w:rsidR="001A64CF" w:rsidRPr="001A64CF" w:rsidRDefault="001A64CF" w:rsidP="001A64CF">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D0D0D"/>
          <w:kern w:val="0"/>
          <w:sz w:val="28"/>
          <w:szCs w:val="28"/>
          <w14:ligatures w14:val="none"/>
        </w:rPr>
        <w:t>Hưởng ứng phong trào bảo vệ đa dạng sinh học.</w:t>
      </w:r>
    </w:p>
    <w:p w14:paraId="6AEF8636" w14:textId="77777777" w:rsidR="001A64CF" w:rsidRPr="001A64CF" w:rsidRDefault="001A64CF" w:rsidP="001A64CF">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D0D0D"/>
          <w:kern w:val="0"/>
          <w:sz w:val="28"/>
          <w:szCs w:val="28"/>
          <w14:ligatures w14:val="none"/>
        </w:rPr>
        <w:t>Báo cáo kết quả khảo sát thực trạng thế giới động, thực vật.</w:t>
      </w:r>
    </w:p>
    <w:p w14:paraId="01FCA66E" w14:textId="77777777" w:rsidR="001A64CF" w:rsidRPr="001A64CF" w:rsidRDefault="001A64CF" w:rsidP="001A64CF">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D0D0D"/>
          <w:kern w:val="0"/>
          <w:sz w:val="28"/>
          <w:szCs w:val="28"/>
          <w14:ligatures w14:val="none"/>
        </w:rPr>
        <w:lastRenderedPageBreak/>
        <w:t>Thiết kế các sản phẩm tuyên truyền bảo vệ thế giới động, thực vật ở địa phương.</w:t>
      </w:r>
    </w:p>
    <w:p w14:paraId="54897126" w14:textId="77777777" w:rsidR="001A64CF" w:rsidRPr="001A64CF" w:rsidRDefault="001A64CF" w:rsidP="001A64CF">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D0D0D"/>
          <w:kern w:val="0"/>
          <w:sz w:val="28"/>
          <w:szCs w:val="28"/>
          <w14:ligatures w14:val="none"/>
        </w:rPr>
        <w:t>Triển lãm bộ sưu tập về các loài động, thực vật tại địa phương.</w:t>
      </w:r>
    </w:p>
    <w:p w14:paraId="37C69892" w14:textId="77777777" w:rsidR="001A64CF" w:rsidRPr="001A64CF" w:rsidRDefault="001A64CF" w:rsidP="001A64CF">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D0D0D"/>
          <w:kern w:val="0"/>
          <w:sz w:val="28"/>
          <w:szCs w:val="28"/>
          <w14:ligatures w14:val="none"/>
        </w:rPr>
        <w:t>Hưởng ứng phong trào không sử dụng các sản phẩm từ động vật hoang dã.</w:t>
      </w:r>
    </w:p>
    <w:p w14:paraId="58D7FABF"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w:t>
      </w:r>
    </w:p>
    <w:p w14:paraId="70BB45D4" w14:textId="77777777" w:rsidR="001A64CF" w:rsidRPr="001A64CF" w:rsidRDefault="001A64CF" w:rsidP="001A64CF">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1A64CF">
        <w:rPr>
          <w:rFonts w:ascii="Times New Roman" w:eastAsia="Times New Roman" w:hAnsi="Times New Roman" w:cs="Times New Roman"/>
          <w:b/>
          <w:bCs/>
          <w:caps/>
          <w:color w:val="FF0000"/>
          <w:kern w:val="0"/>
          <w:sz w:val="28"/>
          <w:szCs w:val="28"/>
          <w14:ligatures w14:val="none"/>
        </w:rPr>
        <w:t>HOẠT ĐỘNG GIÁO DỤC THEO CHỦ ĐỀ</w:t>
      </w:r>
    </w:p>
    <w:p w14:paraId="5B72CB0D"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w:t>
      </w:r>
    </w:p>
    <w:p w14:paraId="5DE4A76F"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A. HOẠT ĐỘNG KHỞI ĐỘNG </w:t>
      </w:r>
    </w:p>
    <w:p w14:paraId="27F834E0"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a. Mục tiêu: </w:t>
      </w:r>
      <w:r w:rsidRPr="001A64CF">
        <w:rPr>
          <w:rFonts w:ascii="Times New Roman" w:eastAsia="Times New Roman" w:hAnsi="Times New Roman" w:cs="Times New Roman"/>
          <w:color w:val="000000"/>
          <w:kern w:val="0"/>
          <w:sz w:val="28"/>
          <w:szCs w:val="28"/>
          <w14:ligatures w14:val="none"/>
        </w:rPr>
        <w:t>Gợi mở, kích thích HS mong muốn tìm hiểu về các nội dung mới, lí thú của bài học.</w:t>
      </w:r>
    </w:p>
    <w:p w14:paraId="78115043"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d. Nội dung: </w:t>
      </w:r>
    </w:p>
    <w:p w14:paraId="4B4100D7"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 Giới thiệu ý nghĩa chủ đề:</w:t>
      </w:r>
      <w:r w:rsidRPr="001A64CF">
        <w:rPr>
          <w:rFonts w:ascii="Times New Roman" w:eastAsia="Times New Roman" w:hAnsi="Times New Roman" w:cs="Times New Roman"/>
          <w:b/>
          <w:bCs/>
          <w:color w:val="000000"/>
          <w:kern w:val="0"/>
          <w:sz w:val="28"/>
          <w:szCs w:val="28"/>
          <w14:ligatures w14:val="none"/>
        </w:rPr>
        <w:t> </w:t>
      </w:r>
      <w:r w:rsidRPr="001A64CF">
        <w:rPr>
          <w:rFonts w:ascii="Times New Roman" w:eastAsia="Times New Roman" w:hAnsi="Times New Roman" w:cs="Times New Roman"/>
          <w:color w:val="000000"/>
          <w:kern w:val="0"/>
          <w:sz w:val="28"/>
          <w:szCs w:val="28"/>
          <w14:ligatures w14:val="none"/>
        </w:rPr>
        <w:t>GV có thể chiếu đoạn video về bảo vệ động vật, thực vật, cảnh quan thiên nhiên và yêu cầu HS nêu ý kiến, cảm nhận của mình về vai trò, trách nhiệm trong việc bảo vệ sự đa dạng sinh học, cảnh quan thiên nhiên; GV giới thiệu ý nghĩa, sự cần thiết của chủ đề.</w:t>
      </w:r>
    </w:p>
    <w:p w14:paraId="17CA2488"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 Định hướng nội dung:</w:t>
      </w:r>
      <w:r w:rsidRPr="001A64CF">
        <w:rPr>
          <w:rFonts w:ascii="Times New Roman" w:eastAsia="Times New Roman" w:hAnsi="Times New Roman" w:cs="Times New Roman"/>
          <w:color w:val="000000"/>
          <w:kern w:val="0"/>
          <w:sz w:val="28"/>
          <w:szCs w:val="28"/>
          <w14:ligatures w14:val="none"/>
        </w:rPr>
        <w:t> GV hướng dẫn HS thảo luận nhóm, quan sát tranh chủ đề, đọc và nắm được các nhiệm vụ cần thực hiện trong chủ đề.</w:t>
      </w:r>
    </w:p>
    <w:p w14:paraId="40E82283"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c. Sản phẩm: </w:t>
      </w:r>
    </w:p>
    <w:p w14:paraId="2480E2C5"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 </w:t>
      </w:r>
      <w:r w:rsidRPr="001A64CF">
        <w:rPr>
          <w:rFonts w:ascii="Times New Roman" w:eastAsia="Times New Roman" w:hAnsi="Times New Roman" w:cs="Times New Roman"/>
          <w:color w:val="000000"/>
          <w:kern w:val="0"/>
          <w:sz w:val="28"/>
          <w:szCs w:val="28"/>
          <w14:ligatures w14:val="none"/>
        </w:rPr>
        <w:t>HS quan sát đoạn video; nắm được ý nghĩa của chủ đề.</w:t>
      </w:r>
    </w:p>
    <w:p w14:paraId="7F88579C"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HS nêu các nhiệm vụ cần thực hiện trong chủ đề. </w:t>
      </w:r>
    </w:p>
    <w:p w14:paraId="2C95F6C8"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d. Tổ chức thực hiện:</w:t>
      </w:r>
    </w:p>
    <w:p w14:paraId="10291AEB"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i/>
          <w:iCs/>
          <w:color w:val="000000"/>
          <w:kern w:val="0"/>
          <w:sz w:val="28"/>
          <w:szCs w:val="28"/>
          <w14:ligatures w14:val="none"/>
        </w:rPr>
        <w:t>Nhiệm vụ 1: Giới thiệu ý nghĩa chủ đề</w:t>
      </w:r>
    </w:p>
    <w:p w14:paraId="13FA6F0F"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Bước 1: GV chuyển giao nhiệm vụ học tập</w:t>
      </w:r>
    </w:p>
    <w:p w14:paraId="09834315"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lastRenderedPageBreak/>
        <w:t>- GV chia HS thành các nhóm và tổ chức chiếu đoạn video về bảo vệ động vật, thực vật, cảnh quan thiên nhiên:</w:t>
      </w:r>
    </w:p>
    <w:p w14:paraId="0BB12BB0"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hyperlink r:id="rId5" w:history="1">
        <w:r w:rsidRPr="001A64CF">
          <w:rPr>
            <w:rFonts w:ascii="Times New Roman" w:eastAsia="Times New Roman" w:hAnsi="Times New Roman" w:cs="Times New Roman"/>
            <w:i/>
            <w:iCs/>
            <w:color w:val="000000"/>
            <w:kern w:val="0"/>
            <w:sz w:val="28"/>
            <w:szCs w:val="28"/>
            <w:u w:val="single"/>
            <w14:ligatures w14:val="none"/>
          </w:rPr>
          <w:t>https://www.youtube.com/watch?v=AmKL2xcKoKI</w:t>
        </w:r>
      </w:hyperlink>
    </w:p>
    <w:p w14:paraId="26E5B51D"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GV yêu cầu HS quan sát video và trả lời câu hỏi:</w:t>
      </w:r>
      <w:r w:rsidRPr="001A64CF">
        <w:rPr>
          <w:rFonts w:ascii="Times New Roman" w:eastAsia="Times New Roman" w:hAnsi="Times New Roman" w:cs="Times New Roman"/>
          <w:i/>
          <w:iCs/>
          <w:color w:val="000000"/>
          <w:kern w:val="0"/>
          <w:sz w:val="28"/>
          <w:szCs w:val="28"/>
          <w14:ligatures w14:val="none"/>
        </w:rPr>
        <w:t> Nêu ý kiến, cảm nhận của mình về vai trò, trách nhiệm trong việc bảo vệ sự đa dạng sinh học, cảnh quan thiên nhiên.</w:t>
      </w:r>
    </w:p>
    <w:p w14:paraId="5561D986"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25E2C82B"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Các nhóm theo dõi video và tích cực thảo luận về nhiệm vụ được giao.</w:t>
      </w:r>
    </w:p>
    <w:p w14:paraId="0825CEF9"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GV quan sát, hướng dẫn, hỗ trợ HS (nếu cần thiết). </w:t>
      </w:r>
    </w:p>
    <w:p w14:paraId="2D81E686"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Bước 3: Báo cáo kết quả thực hiện nhiệm vụ học tập</w:t>
      </w:r>
    </w:p>
    <w:p w14:paraId="6B7561C4"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GV mời đại diện các nhóm chia sẻ trước lớp; trình bày ý kiến, cảm nhận của mình về vai trò, trách nhiệm của bản thân trong việc bảo vệ sự đa dạng sinh học, cảnh quan thiên nhiên. </w:t>
      </w:r>
    </w:p>
    <w:p w14:paraId="11349A29"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GV yêu cầu các HS khác lắng nghe, nhận xét, bổ sung ý kiến (nếu có). </w:t>
      </w:r>
    </w:p>
    <w:p w14:paraId="2A0AD769"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7CF699AD"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GV nhận xét, đánh giá, chốt đáp án:</w:t>
      </w:r>
      <w:r w:rsidRPr="001A64CF">
        <w:rPr>
          <w:rFonts w:ascii="Times New Roman" w:eastAsia="Times New Roman" w:hAnsi="Times New Roman" w:cs="Times New Roman"/>
          <w:i/>
          <w:iCs/>
          <w:color w:val="000000"/>
          <w:kern w:val="0"/>
          <w:sz w:val="28"/>
          <w:szCs w:val="28"/>
          <w14:ligatures w14:val="none"/>
        </w:rPr>
        <w:t> </w:t>
      </w:r>
    </w:p>
    <w:p w14:paraId="1B728D71"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 Vai trò của việc bảo vệ đa dạng sinh học và cảnh quan thiên nhiên: Đây là một việc làm cần thiết và quan trọng của mỗi quốc gia. Bảo vệ đa dạng sinh học và cảnh quan thiên nhiên cũng chính là bảo vệ cuộc sống của con người. Ngoài ra việc này còn đảm bảo nguồn nguyên liệu công nghiệp, lương thực thực phẩm, dược liệu quý hiểm; giúp tạo điều kiện phát triển các hoạt động kinh doanh…</w:t>
      </w:r>
    </w:p>
    <w:p w14:paraId="14A8EAD1"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 Trách nhiệm: HS cần thực hiện các biện pháp bảo tồn danh lam thắng cảnh, cảnh quan thiên nhiên, bảo vệ thế giới động vật, thực vật và hành động chung tay giữ gìn cảnh quan thiên nhiên ở địa phương. Sau đó, GV giới thiệu chủ đề “Bảo vệ cảnh quan thiên nhiên, thế giới động vật và thực vật”</w:t>
      </w:r>
      <w:r w:rsidRPr="001A64CF">
        <w:rPr>
          <w:rFonts w:ascii="Times New Roman" w:eastAsia="Times New Roman" w:hAnsi="Times New Roman" w:cs="Times New Roman"/>
          <w:color w:val="000000"/>
          <w:kern w:val="0"/>
          <w:sz w:val="28"/>
          <w:szCs w:val="28"/>
          <w14:ligatures w14:val="none"/>
        </w:rPr>
        <w:t>.</w:t>
      </w:r>
    </w:p>
    <w:p w14:paraId="2F450155"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lastRenderedPageBreak/>
        <w:t>- GV giới thiệu về ý nghĩa của chủ đề: </w:t>
      </w:r>
      <w:r w:rsidRPr="001A64CF">
        <w:rPr>
          <w:rFonts w:ascii="Times New Roman" w:eastAsia="Times New Roman" w:hAnsi="Times New Roman" w:cs="Times New Roman"/>
          <w:i/>
          <w:iCs/>
          <w:color w:val="000000"/>
          <w:kern w:val="0"/>
          <w:sz w:val="28"/>
          <w:szCs w:val="28"/>
          <w14:ligatures w14:val="none"/>
        </w:rPr>
        <w:t>Thế giới động, thực vật và cảnh quan thiên nhiên có vai trò rất quan trọng đối với tự nhiên và cuộc sống con người. Tuy nhiên tình trạng ô nhiễm môi trường, khai thác tài nguyên thiên nhiên quá mức đã làm giảm sự đa dạng sinh học, phá vỡ cảnh quan thiên nhiên,…ảnh hưởng tiêu cực đến cuộc sống của con người. Để tìm hiểu thế giới động vật, thực vật, danh lam thắng cảnh, đồng thời đề xuất và thực hiện các giải pháp bảo tồn thế giới động vật, thực vật, danh lam thắng cảnh, chúng ta sẽ cùng đi sâu trog bài học ngày hôm nay – </w:t>
      </w:r>
      <w:r w:rsidRPr="001A64CF">
        <w:rPr>
          <w:rFonts w:ascii="Times New Roman" w:eastAsia="Times New Roman" w:hAnsi="Times New Roman" w:cs="Times New Roman"/>
          <w:b/>
          <w:bCs/>
          <w:i/>
          <w:iCs/>
          <w:color w:val="000000"/>
          <w:kern w:val="0"/>
          <w:sz w:val="28"/>
          <w:szCs w:val="28"/>
          <w14:ligatures w14:val="none"/>
        </w:rPr>
        <w:t>Chủ đề 9: Bảo vệ cảnh quan thiên nhiên, thế giới động vật và thực vật. </w:t>
      </w:r>
    </w:p>
    <w:p w14:paraId="0550F692"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i/>
          <w:iCs/>
          <w:color w:val="000000"/>
          <w:kern w:val="0"/>
          <w:sz w:val="28"/>
          <w:szCs w:val="28"/>
          <w14:ligatures w14:val="none"/>
        </w:rPr>
        <w:t>Nhiệm vụ 2: Định hướng nội dung</w:t>
      </w:r>
    </w:p>
    <w:p w14:paraId="0E0FE69B"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Bước 1: GV chuyển giao nhiệm vụ học tập</w:t>
      </w:r>
    </w:p>
    <w:p w14:paraId="130E7831"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GV yêu cầu HS thảo luận nhóm đôi, quan sát tranh minh họa Chủ đề 9 SGK tr.82, kết hợp đọc phần định hướng nội dung SGK tr.82 và trả lời câu hỏi: </w:t>
      </w:r>
    </w:p>
    <w:p w14:paraId="2D25A5E7"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 Mô tả hình ảnh trong tranh, thảo luận về ý nghĩa của thông điệp trong tranh.</w:t>
      </w:r>
    </w:p>
    <w:p w14:paraId="185A47F1"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 Nêu các nhiệm vụ cần thực hiện trong Chủ đề 9.</w:t>
      </w:r>
    </w:p>
    <w:p w14:paraId="5A86A4CB"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noProof/>
          <w:color w:val="000000"/>
          <w:kern w:val="0"/>
          <w:sz w:val="28"/>
          <w:szCs w:val="28"/>
          <w14:ligatures w14:val="none"/>
        </w:rPr>
        <w:lastRenderedPageBreak/>
        <w:drawing>
          <wp:inline distT="0" distB="0" distL="0" distR="0" wp14:anchorId="1D6DB6FB" wp14:editId="1511799A">
            <wp:extent cx="5568950" cy="343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68950" cy="3435350"/>
                    </a:xfrm>
                    <a:prstGeom prst="rect">
                      <a:avLst/>
                    </a:prstGeom>
                    <a:noFill/>
                    <a:ln>
                      <a:noFill/>
                    </a:ln>
                  </pic:spPr>
                </pic:pic>
              </a:graphicData>
            </a:graphic>
          </wp:inline>
        </w:drawing>
      </w:r>
    </w:p>
    <w:p w14:paraId="7A6CDB15"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3D1D9E94"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HS quan sát tranh minh họa chủ đề, đọc thông tin SGK tr.82 và trả lời câu hỏi.</w:t>
      </w:r>
    </w:p>
    <w:p w14:paraId="3459679D"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GV quan sát, hướng dẫn, hỗ trợ HS (nếu cần thiết).</w:t>
      </w:r>
    </w:p>
    <w:p w14:paraId="64E8AF53"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Bước 3: Báo cáo kết quả hoạt động, thảo luận</w:t>
      </w:r>
    </w:p>
    <w:p w14:paraId="4D9AF352"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GV mời đại diện 1 – 2 HS mô tả hình ảnh trong tranh, thảo luận về ý nghĩa của thông điệp trong tranh; các nhiệm vụ cần thực hiện trong </w:t>
      </w:r>
      <w:r w:rsidRPr="001A64CF">
        <w:rPr>
          <w:rFonts w:ascii="Times New Roman" w:eastAsia="Times New Roman" w:hAnsi="Times New Roman" w:cs="Times New Roman"/>
          <w:i/>
          <w:iCs/>
          <w:color w:val="000000"/>
          <w:kern w:val="0"/>
          <w:sz w:val="28"/>
          <w:szCs w:val="28"/>
          <w14:ligatures w14:val="none"/>
        </w:rPr>
        <w:t>Chủ đề 9.</w:t>
      </w:r>
    </w:p>
    <w:p w14:paraId="4C756768"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4F0CD9B8"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3B0958FC"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GV nhận xét, đánh giá, kết luận:</w:t>
      </w:r>
    </w:p>
    <w:p w14:paraId="70A7A006"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 xml:space="preserve">+ Ý nghĩa của thông điệp trong tranh minh họa: các bạn HS đang chung tay bảo vệ thiên nhiên bằng nhiều cách khác nhau như: tham quan khu bảo tồn thiên nhiên để nâng cao nhận thức của bản thân; in khẩu hiệu, tranh ảnh để </w:t>
      </w:r>
      <w:r w:rsidRPr="001A64CF">
        <w:rPr>
          <w:rFonts w:ascii="Times New Roman" w:eastAsia="Times New Roman" w:hAnsi="Times New Roman" w:cs="Times New Roman"/>
          <w:i/>
          <w:iCs/>
          <w:color w:val="000000"/>
          <w:kern w:val="0"/>
          <w:sz w:val="28"/>
          <w:szCs w:val="28"/>
          <w14:ligatures w14:val="none"/>
        </w:rPr>
        <w:lastRenderedPageBreak/>
        <w:t>tuyên truyền về sự cần thiết phải bảo vệ cảnh quan thiên nhiên, thế giới động vật và thực vật;…</w:t>
      </w:r>
    </w:p>
    <w:p w14:paraId="69B2F645" w14:textId="77777777" w:rsidR="001A64CF" w:rsidRPr="001A64CF" w:rsidRDefault="001A64CF" w:rsidP="001A64CF">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 Các nhiệm vụ cần thực hiện trong Chủ đề 9: </w:t>
      </w:r>
    </w:p>
    <w:p w14:paraId="119EAB15" w14:textId="77777777" w:rsidR="001A64CF" w:rsidRPr="001A64CF" w:rsidRDefault="001A64CF" w:rsidP="001A64CF">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Lập và thực hiện kế hoạch khảo sát thực trạng thế giới động vật, thực vật và bảo vệ thế giới động vật, thực vật ở địa phương.</w:t>
      </w:r>
    </w:p>
    <w:p w14:paraId="0F15FB54" w14:textId="77777777" w:rsidR="001A64CF" w:rsidRPr="001A64CF" w:rsidRDefault="001A64CF" w:rsidP="001A64CF">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Giới thiệu những việc làm của cá nhân, tổ chức trong việc bảo tồn thế giới tự nhiên và động vật hoang dã.</w:t>
      </w:r>
    </w:p>
    <w:p w14:paraId="59578FEB" w14:textId="77777777" w:rsidR="001A64CF" w:rsidRPr="001A64CF" w:rsidRDefault="001A64CF" w:rsidP="001A64CF">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Đề xuất cách bảo tồn thế giới tự nhiên và động vật hoang dã tốt hơn.</w:t>
      </w:r>
    </w:p>
    <w:p w14:paraId="0F391260" w14:textId="77777777" w:rsidR="001A64CF" w:rsidRPr="001A64CF" w:rsidRDefault="001A64CF" w:rsidP="001A64CF">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Xác định và lập bảng đánh giá thực trạng bảo tồn danh lam thắng cảnh ở địa phương em.</w:t>
      </w:r>
    </w:p>
    <w:p w14:paraId="1B82A4D9" w14:textId="77777777" w:rsidR="001A64CF" w:rsidRPr="001A64CF" w:rsidRDefault="001A64CF" w:rsidP="001A64CF">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i/>
          <w:iCs/>
          <w:color w:val="000000"/>
          <w:kern w:val="0"/>
          <w:sz w:val="28"/>
          <w:szCs w:val="28"/>
          <w14:ligatures w14:val="none"/>
        </w:rPr>
        <w:t>Đề xuất và thực hiện các giải pháp tích cực, sáng tạo trong việc bảo tồn cảnh quan thiên nhiên. </w:t>
      </w:r>
    </w:p>
    <w:p w14:paraId="7DFAE69B" w14:textId="77777777" w:rsidR="001A64CF" w:rsidRPr="001A64CF" w:rsidRDefault="001A64CF" w:rsidP="001A64CF">
      <w:pPr>
        <w:shd w:val="clear" w:color="auto" w:fill="FFFFFF"/>
        <w:spacing w:before="100" w:beforeAutospacing="1" w:after="100" w:afterAutospacing="1" w:line="240" w:lineRule="auto"/>
        <w:jc w:val="center"/>
        <w:rPr>
          <w:rFonts w:ascii="Times New Roman" w:eastAsia="Times New Roman" w:hAnsi="Times New Roman" w:cs="Times New Roman"/>
          <w:color w:val="000000"/>
          <w:kern w:val="0"/>
          <w:sz w:val="28"/>
          <w:szCs w:val="28"/>
          <w14:ligatures w14:val="none"/>
        </w:rPr>
      </w:pPr>
      <w:r w:rsidRPr="001A64CF">
        <w:rPr>
          <w:rFonts w:ascii="Times New Roman" w:eastAsia="Times New Roman" w:hAnsi="Times New Roman" w:cs="Times New Roman"/>
          <w:color w:val="000000"/>
          <w:kern w:val="0"/>
          <w:sz w:val="28"/>
          <w:szCs w:val="28"/>
          <w14:ligatures w14:val="none"/>
        </w:rPr>
        <w:t> </w:t>
      </w:r>
    </w:p>
    <w:p w14:paraId="64043832" w14:textId="77777777" w:rsidR="003B7C2D" w:rsidRPr="001A64CF" w:rsidRDefault="003B7C2D">
      <w:pPr>
        <w:rPr>
          <w:rFonts w:ascii="Times New Roman" w:hAnsi="Times New Roman" w:cs="Times New Roman"/>
          <w:sz w:val="28"/>
          <w:szCs w:val="28"/>
        </w:rPr>
      </w:pPr>
    </w:p>
    <w:sectPr w:rsidR="003B7C2D" w:rsidRPr="001A64CF">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76598"/>
    <w:multiLevelType w:val="multilevel"/>
    <w:tmpl w:val="82101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2006E2"/>
    <w:multiLevelType w:val="multilevel"/>
    <w:tmpl w:val="61FE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016B13"/>
    <w:multiLevelType w:val="multilevel"/>
    <w:tmpl w:val="F11EB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4A53BE"/>
    <w:multiLevelType w:val="multilevel"/>
    <w:tmpl w:val="DFB0E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D57D70"/>
    <w:multiLevelType w:val="multilevel"/>
    <w:tmpl w:val="0868D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EA5BD8"/>
    <w:multiLevelType w:val="multilevel"/>
    <w:tmpl w:val="5C98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DF5AE6"/>
    <w:multiLevelType w:val="multilevel"/>
    <w:tmpl w:val="E414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6D18A9"/>
    <w:multiLevelType w:val="multilevel"/>
    <w:tmpl w:val="A1B2C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6747578">
    <w:abstractNumId w:val="7"/>
  </w:num>
  <w:num w:numId="2" w16cid:durableId="1554999748">
    <w:abstractNumId w:val="5"/>
  </w:num>
  <w:num w:numId="3" w16cid:durableId="199903046">
    <w:abstractNumId w:val="6"/>
  </w:num>
  <w:num w:numId="4" w16cid:durableId="290475641">
    <w:abstractNumId w:val="0"/>
  </w:num>
  <w:num w:numId="5" w16cid:durableId="1743991028">
    <w:abstractNumId w:val="4"/>
  </w:num>
  <w:num w:numId="6" w16cid:durableId="258417319">
    <w:abstractNumId w:val="3"/>
  </w:num>
  <w:num w:numId="7" w16cid:durableId="1762293094">
    <w:abstractNumId w:val="2"/>
  </w:num>
  <w:num w:numId="8" w16cid:durableId="680861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4CF"/>
    <w:rsid w:val="00056715"/>
    <w:rsid w:val="000627E4"/>
    <w:rsid w:val="00085E2E"/>
    <w:rsid w:val="000E1355"/>
    <w:rsid w:val="000E3A37"/>
    <w:rsid w:val="000F460B"/>
    <w:rsid w:val="00110B04"/>
    <w:rsid w:val="00131116"/>
    <w:rsid w:val="0015238A"/>
    <w:rsid w:val="001723EE"/>
    <w:rsid w:val="00195D6E"/>
    <w:rsid w:val="001A00C2"/>
    <w:rsid w:val="001A42EF"/>
    <w:rsid w:val="001A64CF"/>
    <w:rsid w:val="001B387F"/>
    <w:rsid w:val="001C6999"/>
    <w:rsid w:val="001D083D"/>
    <w:rsid w:val="0027750B"/>
    <w:rsid w:val="00312CD1"/>
    <w:rsid w:val="003521DF"/>
    <w:rsid w:val="003B7C2D"/>
    <w:rsid w:val="003C319F"/>
    <w:rsid w:val="004512B8"/>
    <w:rsid w:val="0047308C"/>
    <w:rsid w:val="004E5870"/>
    <w:rsid w:val="00501D72"/>
    <w:rsid w:val="005312C9"/>
    <w:rsid w:val="005373E2"/>
    <w:rsid w:val="005A5B60"/>
    <w:rsid w:val="00616128"/>
    <w:rsid w:val="0064025D"/>
    <w:rsid w:val="006A6011"/>
    <w:rsid w:val="006B118D"/>
    <w:rsid w:val="006B50D9"/>
    <w:rsid w:val="006C1361"/>
    <w:rsid w:val="006F6B59"/>
    <w:rsid w:val="007139BC"/>
    <w:rsid w:val="00716AB9"/>
    <w:rsid w:val="007C4E1B"/>
    <w:rsid w:val="007C537F"/>
    <w:rsid w:val="007E01A0"/>
    <w:rsid w:val="00800180"/>
    <w:rsid w:val="00862D85"/>
    <w:rsid w:val="008B2CF4"/>
    <w:rsid w:val="008B7362"/>
    <w:rsid w:val="008C6DC4"/>
    <w:rsid w:val="008C759B"/>
    <w:rsid w:val="008D179F"/>
    <w:rsid w:val="00902AE4"/>
    <w:rsid w:val="009069CF"/>
    <w:rsid w:val="009371E1"/>
    <w:rsid w:val="0093742D"/>
    <w:rsid w:val="00967C3A"/>
    <w:rsid w:val="009F35A1"/>
    <w:rsid w:val="00A11E3E"/>
    <w:rsid w:val="00A2236F"/>
    <w:rsid w:val="00A23CA4"/>
    <w:rsid w:val="00A27E73"/>
    <w:rsid w:val="00A44168"/>
    <w:rsid w:val="00A57344"/>
    <w:rsid w:val="00A93BFA"/>
    <w:rsid w:val="00AE3A8A"/>
    <w:rsid w:val="00B1755B"/>
    <w:rsid w:val="00B548E9"/>
    <w:rsid w:val="00B76464"/>
    <w:rsid w:val="00BA510E"/>
    <w:rsid w:val="00BE6EBF"/>
    <w:rsid w:val="00C830C5"/>
    <w:rsid w:val="00C8649B"/>
    <w:rsid w:val="00C95707"/>
    <w:rsid w:val="00C97718"/>
    <w:rsid w:val="00CA59C9"/>
    <w:rsid w:val="00D00099"/>
    <w:rsid w:val="00D15847"/>
    <w:rsid w:val="00D30C00"/>
    <w:rsid w:val="00D35090"/>
    <w:rsid w:val="00D372E1"/>
    <w:rsid w:val="00D812FB"/>
    <w:rsid w:val="00DD4D57"/>
    <w:rsid w:val="00E91136"/>
    <w:rsid w:val="00E926DC"/>
    <w:rsid w:val="00E9284E"/>
    <w:rsid w:val="00EA0799"/>
    <w:rsid w:val="00EB6EF7"/>
    <w:rsid w:val="00EF6570"/>
    <w:rsid w:val="00F0212E"/>
    <w:rsid w:val="00F353F8"/>
    <w:rsid w:val="00F60EEA"/>
    <w:rsid w:val="00F7655E"/>
    <w:rsid w:val="00F773DD"/>
    <w:rsid w:val="00F819EC"/>
    <w:rsid w:val="00F9119F"/>
    <w:rsid w:val="00FB5B99"/>
    <w:rsid w:val="00FF0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2E6C9"/>
  <w15:chartTrackingRefBased/>
  <w15:docId w15:val="{A9F01892-0BE1-481E-98B1-F033DC69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827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youtube.com/watch?v=AmKL2xcKoK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1106</Words>
  <Characters>6310</Characters>
  <Application>Microsoft Office Word</Application>
  <DocSecurity>0</DocSecurity>
  <Lines>52</Lines>
  <Paragraphs>14</Paragraphs>
  <ScaleCrop>false</ScaleCrop>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2024-09-01T09:08:00Z</dcterms:created>
  <dcterms:modified xsi:type="dcterms:W3CDTF">2024-09-01T09:09:00Z</dcterms:modified>
</cp:coreProperties>
</file>